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50F" w:rsidRDefault="0096250F" w:rsidP="0096250F">
      <w:pPr>
        <w:pStyle w:val="Bezriadkovania"/>
        <w:rPr>
          <w:sz w:val="20"/>
          <w:szCs w:val="20"/>
        </w:rPr>
      </w:pPr>
      <w:r>
        <w:rPr>
          <w:sz w:val="20"/>
          <w:szCs w:val="20"/>
        </w:rPr>
        <w:t xml:space="preserve">Dňa 7.3.2019 sa uskutočnilo v B. Bystrici zasadnutie Výkonného výboru </w:t>
      </w:r>
      <w:proofErr w:type="spellStart"/>
      <w:r>
        <w:rPr>
          <w:sz w:val="20"/>
          <w:szCs w:val="20"/>
        </w:rPr>
        <w:t>SsFZ</w:t>
      </w:r>
      <w:proofErr w:type="spellEnd"/>
      <w:r>
        <w:rPr>
          <w:sz w:val="20"/>
          <w:szCs w:val="20"/>
        </w:rPr>
        <w:t>, ktorý okrem iných:</w:t>
      </w:r>
    </w:p>
    <w:p w:rsidR="0096250F" w:rsidRDefault="0096250F" w:rsidP="0096250F">
      <w:pPr>
        <w:pStyle w:val="Bezriadkovania"/>
        <w:rPr>
          <w:sz w:val="20"/>
          <w:szCs w:val="20"/>
        </w:rPr>
      </w:pPr>
      <w:r>
        <w:rPr>
          <w:b/>
          <w:sz w:val="20"/>
          <w:szCs w:val="20"/>
        </w:rPr>
        <w:t>Zobral na vedomie</w:t>
      </w:r>
      <w:r>
        <w:rPr>
          <w:sz w:val="20"/>
          <w:szCs w:val="20"/>
        </w:rPr>
        <w:t>:</w:t>
      </w:r>
    </w:p>
    <w:p w:rsidR="0096250F" w:rsidRDefault="0096250F" w:rsidP="0096250F">
      <w:pPr>
        <w:pStyle w:val="Bezriadkovania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kontrolu plnenia uznesení VV vykonanú predsedom </w:t>
      </w:r>
      <w:proofErr w:type="spellStart"/>
      <w:r>
        <w:rPr>
          <w:sz w:val="20"/>
          <w:szCs w:val="20"/>
        </w:rPr>
        <w:t>SsFZ</w:t>
      </w:r>
      <w:proofErr w:type="spellEnd"/>
      <w:r>
        <w:rPr>
          <w:sz w:val="20"/>
          <w:szCs w:val="20"/>
        </w:rPr>
        <w:t>,</w:t>
      </w:r>
    </w:p>
    <w:p w:rsidR="0096250F" w:rsidRDefault="0096250F" w:rsidP="0096250F">
      <w:pPr>
        <w:pStyle w:val="Bezriadkovania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aktuálne informácie podané predsedom </w:t>
      </w:r>
      <w:proofErr w:type="spellStart"/>
      <w:r>
        <w:rPr>
          <w:sz w:val="20"/>
          <w:szCs w:val="20"/>
        </w:rPr>
        <w:t>SsFZ</w:t>
      </w:r>
      <w:proofErr w:type="spellEnd"/>
      <w:r>
        <w:rPr>
          <w:sz w:val="20"/>
          <w:szCs w:val="20"/>
        </w:rPr>
        <w:t>,</w:t>
      </w:r>
    </w:p>
    <w:p w:rsidR="0096250F" w:rsidRDefault="0096250F" w:rsidP="0096250F">
      <w:pPr>
        <w:pStyle w:val="Bezriadkovania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informácie predsedu ŠTK a </w:t>
      </w:r>
      <w:proofErr w:type="spellStart"/>
      <w:r>
        <w:rPr>
          <w:sz w:val="20"/>
          <w:szCs w:val="20"/>
        </w:rPr>
        <w:t>Vl</w:t>
      </w:r>
      <w:proofErr w:type="spellEnd"/>
      <w:r>
        <w:rPr>
          <w:sz w:val="20"/>
          <w:szCs w:val="20"/>
        </w:rPr>
        <w:t>. Remeselníka, povereného vedením KM, o pripravenosti jarnej časti súťažného ročníka 2018/2019,</w:t>
      </w:r>
    </w:p>
    <w:p w:rsidR="0096250F" w:rsidRDefault="0096250F" w:rsidP="0096250F">
      <w:pPr>
        <w:pStyle w:val="Bezriadkovania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plán vzdelávacích aktivít trénerov v pôsobnosti TMK </w:t>
      </w:r>
      <w:proofErr w:type="spellStart"/>
      <w:r>
        <w:rPr>
          <w:sz w:val="20"/>
          <w:szCs w:val="20"/>
        </w:rPr>
        <w:t>SsFZ</w:t>
      </w:r>
      <w:proofErr w:type="spellEnd"/>
      <w:r>
        <w:rPr>
          <w:sz w:val="20"/>
          <w:szCs w:val="20"/>
        </w:rPr>
        <w:t xml:space="preserve"> v roku 2019,</w:t>
      </w:r>
    </w:p>
    <w:p w:rsidR="0096250F" w:rsidRDefault="0096250F" w:rsidP="0096250F">
      <w:pPr>
        <w:pStyle w:val="Bezriadkovania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informáciu predsedu HK a vedúceho sekretára o platobnej disciplíne FK v pôsobnosti </w:t>
      </w:r>
      <w:proofErr w:type="spellStart"/>
      <w:r>
        <w:rPr>
          <w:sz w:val="20"/>
          <w:szCs w:val="20"/>
        </w:rPr>
        <w:t>SsFZ</w:t>
      </w:r>
      <w:proofErr w:type="spellEnd"/>
      <w:r>
        <w:rPr>
          <w:sz w:val="20"/>
          <w:szCs w:val="20"/>
        </w:rPr>
        <w:t>,</w:t>
      </w:r>
    </w:p>
    <w:p w:rsidR="0096250F" w:rsidRDefault="0096250F" w:rsidP="0096250F">
      <w:pPr>
        <w:pStyle w:val="Bezriadkovania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informáciu predsedu KR o pripravenosti seminára R a DZ súťaží </w:t>
      </w:r>
      <w:proofErr w:type="spellStart"/>
      <w:r>
        <w:rPr>
          <w:sz w:val="20"/>
          <w:szCs w:val="20"/>
        </w:rPr>
        <w:t>SsFZ</w:t>
      </w:r>
      <w:proofErr w:type="spellEnd"/>
      <w:r>
        <w:rPr>
          <w:sz w:val="20"/>
          <w:szCs w:val="20"/>
        </w:rPr>
        <w:t xml:space="preserve"> 8. – 10. 3. 20119,</w:t>
      </w:r>
    </w:p>
    <w:p w:rsidR="0096250F" w:rsidRDefault="0096250F" w:rsidP="0096250F">
      <w:pPr>
        <w:pStyle w:val="Bezriadkovania"/>
        <w:rPr>
          <w:b/>
          <w:sz w:val="20"/>
          <w:szCs w:val="20"/>
        </w:rPr>
      </w:pPr>
      <w:r>
        <w:rPr>
          <w:b/>
          <w:sz w:val="20"/>
          <w:szCs w:val="20"/>
        </w:rPr>
        <w:t>Prerokoval:</w:t>
      </w:r>
    </w:p>
    <w:p w:rsidR="0096250F" w:rsidRDefault="0096250F" w:rsidP="0096250F">
      <w:pPr>
        <w:pStyle w:val="Bezriadkovania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prípravu Konferencie </w:t>
      </w:r>
      <w:proofErr w:type="spellStart"/>
      <w:r>
        <w:rPr>
          <w:sz w:val="20"/>
          <w:szCs w:val="20"/>
        </w:rPr>
        <w:t>SsFZ</w:t>
      </w:r>
      <w:proofErr w:type="spellEnd"/>
      <w:r>
        <w:rPr>
          <w:sz w:val="20"/>
          <w:szCs w:val="20"/>
        </w:rPr>
        <w:t>, ktorá sa uskutoční 6.5.2019 v B. Bystrici,</w:t>
      </w:r>
    </w:p>
    <w:p w:rsidR="0096250F" w:rsidRDefault="0096250F" w:rsidP="0096250F">
      <w:pPr>
        <w:pStyle w:val="Bezriadkovania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program rokovania Konferencie </w:t>
      </w:r>
      <w:proofErr w:type="spellStart"/>
      <w:r>
        <w:rPr>
          <w:sz w:val="20"/>
          <w:szCs w:val="20"/>
        </w:rPr>
        <w:t>SsFZ</w:t>
      </w:r>
      <w:proofErr w:type="spellEnd"/>
      <w:r>
        <w:rPr>
          <w:sz w:val="20"/>
          <w:szCs w:val="20"/>
        </w:rPr>
        <w:t xml:space="preserve"> a jej organizačné zabezpečenie,</w:t>
      </w:r>
    </w:p>
    <w:p w:rsidR="0096250F" w:rsidRDefault="0096250F" w:rsidP="0096250F">
      <w:pPr>
        <w:pStyle w:val="Bezriadkovania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prípravu voľby člena VV </w:t>
      </w:r>
      <w:proofErr w:type="spellStart"/>
      <w:r>
        <w:rPr>
          <w:sz w:val="20"/>
          <w:szCs w:val="20"/>
        </w:rPr>
        <w:t>SsFZ</w:t>
      </w:r>
      <w:proofErr w:type="spellEnd"/>
      <w:r>
        <w:rPr>
          <w:sz w:val="20"/>
          <w:szCs w:val="20"/>
        </w:rPr>
        <w:t xml:space="preserve"> – zástupcu rozhodcov,</w:t>
      </w:r>
    </w:p>
    <w:p w:rsidR="0096250F" w:rsidRDefault="0096250F" w:rsidP="0096250F">
      <w:pPr>
        <w:pStyle w:val="Bezriadkovania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návrh na úpravu a doplnenie Stanov </w:t>
      </w:r>
      <w:proofErr w:type="spellStart"/>
      <w:r>
        <w:rPr>
          <w:sz w:val="20"/>
          <w:szCs w:val="20"/>
        </w:rPr>
        <w:t>SsFZ</w:t>
      </w:r>
      <w:proofErr w:type="spellEnd"/>
      <w:r>
        <w:rPr>
          <w:sz w:val="20"/>
          <w:szCs w:val="20"/>
        </w:rPr>
        <w:t xml:space="preserve">, ktorých znenie bude v programe najbližšej Konferencie </w:t>
      </w:r>
      <w:proofErr w:type="spellStart"/>
      <w:r>
        <w:rPr>
          <w:sz w:val="20"/>
          <w:szCs w:val="20"/>
        </w:rPr>
        <w:t>SsFZ</w:t>
      </w:r>
      <w:proofErr w:type="spellEnd"/>
      <w:r>
        <w:rPr>
          <w:sz w:val="20"/>
          <w:szCs w:val="20"/>
        </w:rPr>
        <w:t>,</w:t>
      </w:r>
    </w:p>
    <w:p w:rsidR="0096250F" w:rsidRDefault="0096250F" w:rsidP="0096250F">
      <w:pPr>
        <w:pStyle w:val="Bezriadkovania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návrh HK </w:t>
      </w:r>
      <w:proofErr w:type="spellStart"/>
      <w:r>
        <w:rPr>
          <w:sz w:val="20"/>
          <w:szCs w:val="20"/>
        </w:rPr>
        <w:t>SsFZ</w:t>
      </w:r>
      <w:proofErr w:type="spellEnd"/>
      <w:r>
        <w:rPr>
          <w:sz w:val="20"/>
          <w:szCs w:val="20"/>
        </w:rPr>
        <w:t xml:space="preserve"> na úpravu textu RS </w:t>
      </w:r>
      <w:proofErr w:type="spellStart"/>
      <w:r>
        <w:rPr>
          <w:sz w:val="20"/>
          <w:szCs w:val="20"/>
        </w:rPr>
        <w:t>SsFZ</w:t>
      </w:r>
      <w:proofErr w:type="spellEnd"/>
      <w:r>
        <w:rPr>
          <w:sz w:val="20"/>
          <w:szCs w:val="20"/>
        </w:rPr>
        <w:t xml:space="preserve"> 2018/2019, kap. XXIII., bodov 1. – 5.,</w:t>
      </w:r>
    </w:p>
    <w:p w:rsidR="0096250F" w:rsidRDefault="0096250F" w:rsidP="0096250F">
      <w:pPr>
        <w:pStyle w:val="Bezriadkovania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návrh KM </w:t>
      </w:r>
      <w:proofErr w:type="spellStart"/>
      <w:r>
        <w:rPr>
          <w:sz w:val="20"/>
          <w:szCs w:val="20"/>
        </w:rPr>
        <w:t>SsFZ</w:t>
      </w:r>
      <w:proofErr w:type="spellEnd"/>
      <w:r>
        <w:rPr>
          <w:sz w:val="20"/>
          <w:szCs w:val="20"/>
        </w:rPr>
        <w:t xml:space="preserve"> na spôsob úpravy súťaží dorastu v pôsobnosti </w:t>
      </w:r>
      <w:proofErr w:type="spellStart"/>
      <w:r>
        <w:rPr>
          <w:sz w:val="20"/>
          <w:szCs w:val="20"/>
        </w:rPr>
        <w:t>SsFZ</w:t>
      </w:r>
      <w:proofErr w:type="spellEnd"/>
      <w:r>
        <w:rPr>
          <w:sz w:val="20"/>
          <w:szCs w:val="20"/>
        </w:rPr>
        <w:t xml:space="preserve"> od ročníka 2019/2020, v súvislosti s reorganizáciu II. DL v riadení SFZ,</w:t>
      </w:r>
    </w:p>
    <w:p w:rsidR="0096250F" w:rsidRDefault="0096250F" w:rsidP="0096250F">
      <w:pPr>
        <w:pStyle w:val="Bezriadkovania"/>
        <w:rPr>
          <w:b/>
          <w:sz w:val="20"/>
          <w:szCs w:val="20"/>
        </w:rPr>
      </w:pPr>
      <w:r>
        <w:rPr>
          <w:b/>
          <w:sz w:val="20"/>
          <w:szCs w:val="20"/>
        </w:rPr>
        <w:t>Schválil:</w:t>
      </w:r>
    </w:p>
    <w:p w:rsidR="0096250F" w:rsidRDefault="0096250F" w:rsidP="0096250F">
      <w:pPr>
        <w:pStyle w:val="Bezriadkovania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návrh programu Konferencie </w:t>
      </w:r>
      <w:proofErr w:type="spellStart"/>
      <w:r>
        <w:rPr>
          <w:sz w:val="20"/>
          <w:szCs w:val="20"/>
        </w:rPr>
        <w:t>SsFZ</w:t>
      </w:r>
      <w:proofErr w:type="spellEnd"/>
      <w:r>
        <w:rPr>
          <w:sz w:val="20"/>
          <w:szCs w:val="20"/>
        </w:rPr>
        <w:t xml:space="preserve"> 6.5.2019:</w:t>
      </w:r>
    </w:p>
    <w:p w:rsidR="0096250F" w:rsidRDefault="0096250F" w:rsidP="0096250F">
      <w:pPr>
        <w:pStyle w:val="Bezriadkovania"/>
        <w:numPr>
          <w:ilvl w:val="0"/>
          <w:numId w:val="2"/>
        </w:numPr>
        <w:ind w:left="1134" w:hanging="425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Otvorenie a prehlásenie, že konferencia sa koná v zmysle Stanov </w:t>
      </w:r>
      <w:proofErr w:type="spellStart"/>
      <w:r>
        <w:rPr>
          <w:bCs/>
          <w:sz w:val="20"/>
          <w:szCs w:val="20"/>
        </w:rPr>
        <w:t>SsFZ</w:t>
      </w:r>
      <w:proofErr w:type="spellEnd"/>
      <w:r>
        <w:rPr>
          <w:bCs/>
          <w:sz w:val="20"/>
          <w:szCs w:val="20"/>
        </w:rPr>
        <w:t xml:space="preserve"> </w:t>
      </w:r>
    </w:p>
    <w:p w:rsidR="0096250F" w:rsidRDefault="0096250F" w:rsidP="0096250F">
      <w:pPr>
        <w:pStyle w:val="Bezriadkovania"/>
        <w:numPr>
          <w:ilvl w:val="0"/>
          <w:numId w:val="2"/>
        </w:numPr>
        <w:ind w:left="1134" w:hanging="425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Schválenie pracovného predsedníctva, mandátovej a návrhovej komisie, skrutátorov a overovateľov zápisnice </w:t>
      </w:r>
    </w:p>
    <w:p w:rsidR="0096250F" w:rsidRDefault="0096250F" w:rsidP="0096250F">
      <w:pPr>
        <w:pStyle w:val="Bezriadkovania"/>
        <w:numPr>
          <w:ilvl w:val="0"/>
          <w:numId w:val="2"/>
        </w:numPr>
        <w:ind w:left="1134" w:hanging="425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Schválenie programu konferencie </w:t>
      </w:r>
    </w:p>
    <w:p w:rsidR="0096250F" w:rsidRDefault="0096250F" w:rsidP="0096250F">
      <w:pPr>
        <w:pStyle w:val="Bezriadkovania"/>
        <w:numPr>
          <w:ilvl w:val="0"/>
          <w:numId w:val="2"/>
        </w:numPr>
        <w:ind w:left="1134" w:hanging="425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Kontrola plnenia uznesení z poslednej konferencie </w:t>
      </w:r>
      <w:proofErr w:type="spellStart"/>
      <w:r>
        <w:rPr>
          <w:bCs/>
          <w:sz w:val="20"/>
          <w:szCs w:val="20"/>
        </w:rPr>
        <w:t>SsFZ</w:t>
      </w:r>
      <w:proofErr w:type="spellEnd"/>
      <w:r>
        <w:rPr>
          <w:bCs/>
          <w:sz w:val="20"/>
          <w:szCs w:val="20"/>
        </w:rPr>
        <w:t xml:space="preserve"> </w:t>
      </w:r>
    </w:p>
    <w:p w:rsidR="0096250F" w:rsidRDefault="0096250F" w:rsidP="0096250F">
      <w:pPr>
        <w:pStyle w:val="Bezriadkovania"/>
        <w:numPr>
          <w:ilvl w:val="0"/>
          <w:numId w:val="2"/>
        </w:numPr>
        <w:ind w:left="1134" w:hanging="425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Správa o činnosti VV </w:t>
      </w:r>
      <w:proofErr w:type="spellStart"/>
      <w:r>
        <w:rPr>
          <w:bCs/>
          <w:sz w:val="20"/>
          <w:szCs w:val="20"/>
        </w:rPr>
        <w:t>SsFZ</w:t>
      </w:r>
      <w:proofErr w:type="spellEnd"/>
      <w:r>
        <w:rPr>
          <w:bCs/>
          <w:sz w:val="20"/>
          <w:szCs w:val="20"/>
        </w:rPr>
        <w:t xml:space="preserve"> od Konferencie </w:t>
      </w:r>
      <w:proofErr w:type="spellStart"/>
      <w:r>
        <w:rPr>
          <w:bCs/>
          <w:sz w:val="20"/>
          <w:szCs w:val="20"/>
        </w:rPr>
        <w:t>SsFZ</w:t>
      </w:r>
      <w:proofErr w:type="spellEnd"/>
      <w:r>
        <w:rPr>
          <w:bCs/>
          <w:sz w:val="20"/>
          <w:szCs w:val="20"/>
        </w:rPr>
        <w:t xml:space="preserve"> 4.10.2018. </w:t>
      </w:r>
    </w:p>
    <w:p w:rsidR="0096250F" w:rsidRDefault="0096250F" w:rsidP="0096250F">
      <w:pPr>
        <w:pStyle w:val="Bezriadkovania"/>
        <w:numPr>
          <w:ilvl w:val="0"/>
          <w:numId w:val="2"/>
        </w:numPr>
        <w:ind w:left="1134" w:hanging="425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Príhovor predsedu </w:t>
      </w:r>
      <w:proofErr w:type="spellStart"/>
      <w:r>
        <w:rPr>
          <w:bCs/>
          <w:sz w:val="20"/>
          <w:szCs w:val="20"/>
        </w:rPr>
        <w:t>SsFZ</w:t>
      </w:r>
      <w:proofErr w:type="spellEnd"/>
    </w:p>
    <w:p w:rsidR="0096250F" w:rsidRDefault="0096250F" w:rsidP="0096250F">
      <w:pPr>
        <w:pStyle w:val="Bezriadkovania"/>
        <w:numPr>
          <w:ilvl w:val="0"/>
          <w:numId w:val="2"/>
        </w:numPr>
        <w:ind w:left="1134" w:hanging="425"/>
        <w:rPr>
          <w:bCs/>
          <w:sz w:val="20"/>
          <w:szCs w:val="20"/>
        </w:rPr>
      </w:pPr>
      <w:r>
        <w:rPr>
          <w:bCs/>
          <w:sz w:val="20"/>
          <w:szCs w:val="20"/>
        </w:rPr>
        <w:t>Správa mandátovej komisie</w:t>
      </w:r>
    </w:p>
    <w:p w:rsidR="0096250F" w:rsidRDefault="0096250F" w:rsidP="0096250F">
      <w:pPr>
        <w:pStyle w:val="Bezriadkovania"/>
        <w:numPr>
          <w:ilvl w:val="0"/>
          <w:numId w:val="2"/>
        </w:numPr>
        <w:ind w:left="1134" w:hanging="425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Správa Revíznej komisie </w:t>
      </w:r>
      <w:proofErr w:type="spellStart"/>
      <w:r>
        <w:rPr>
          <w:bCs/>
          <w:sz w:val="20"/>
          <w:szCs w:val="20"/>
        </w:rPr>
        <w:t>SsFZ</w:t>
      </w:r>
      <w:proofErr w:type="spellEnd"/>
    </w:p>
    <w:p w:rsidR="0096250F" w:rsidRDefault="0096250F" w:rsidP="0096250F">
      <w:pPr>
        <w:pStyle w:val="Bezriadkovania"/>
        <w:numPr>
          <w:ilvl w:val="0"/>
          <w:numId w:val="2"/>
        </w:numPr>
        <w:ind w:left="1134" w:hanging="425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Voľba člena VV </w:t>
      </w:r>
      <w:proofErr w:type="spellStart"/>
      <w:r>
        <w:rPr>
          <w:bCs/>
          <w:sz w:val="20"/>
          <w:szCs w:val="20"/>
        </w:rPr>
        <w:t>SsFZ</w:t>
      </w:r>
      <w:proofErr w:type="spellEnd"/>
      <w:r>
        <w:rPr>
          <w:bCs/>
          <w:sz w:val="20"/>
          <w:szCs w:val="20"/>
        </w:rPr>
        <w:t xml:space="preserve"> – zástupcu rozhodcov a člena Volebnej komisie </w:t>
      </w:r>
      <w:proofErr w:type="spellStart"/>
      <w:r>
        <w:rPr>
          <w:bCs/>
          <w:sz w:val="20"/>
          <w:szCs w:val="20"/>
        </w:rPr>
        <w:t>SsFZ</w:t>
      </w:r>
      <w:proofErr w:type="spellEnd"/>
    </w:p>
    <w:p w:rsidR="0096250F" w:rsidRDefault="0096250F" w:rsidP="0096250F">
      <w:pPr>
        <w:pStyle w:val="Bezriadkovania"/>
        <w:numPr>
          <w:ilvl w:val="0"/>
          <w:numId w:val="2"/>
        </w:numPr>
        <w:ind w:left="1134" w:hanging="425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Výročná správa </w:t>
      </w:r>
      <w:proofErr w:type="spellStart"/>
      <w:r>
        <w:rPr>
          <w:bCs/>
          <w:sz w:val="20"/>
          <w:szCs w:val="20"/>
        </w:rPr>
        <w:t>SsFZ</w:t>
      </w:r>
      <w:proofErr w:type="spellEnd"/>
      <w:r>
        <w:rPr>
          <w:bCs/>
          <w:sz w:val="20"/>
          <w:szCs w:val="20"/>
        </w:rPr>
        <w:t xml:space="preserve"> za rok 2018 </w:t>
      </w:r>
    </w:p>
    <w:p w:rsidR="0096250F" w:rsidRDefault="0096250F" w:rsidP="0096250F">
      <w:pPr>
        <w:pStyle w:val="Bezriadkovania"/>
        <w:numPr>
          <w:ilvl w:val="0"/>
          <w:numId w:val="2"/>
        </w:numPr>
        <w:ind w:left="1134" w:hanging="425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Schválenie rozpočtu </w:t>
      </w:r>
      <w:proofErr w:type="spellStart"/>
      <w:r>
        <w:rPr>
          <w:bCs/>
          <w:sz w:val="20"/>
          <w:szCs w:val="20"/>
        </w:rPr>
        <w:t>SsFZ</w:t>
      </w:r>
      <w:proofErr w:type="spellEnd"/>
      <w:r>
        <w:rPr>
          <w:bCs/>
          <w:sz w:val="20"/>
          <w:szCs w:val="20"/>
        </w:rPr>
        <w:t xml:space="preserve"> na rok 2019</w:t>
      </w:r>
    </w:p>
    <w:p w:rsidR="0096250F" w:rsidRDefault="0096250F" w:rsidP="0096250F">
      <w:pPr>
        <w:pStyle w:val="Bezriadkovania"/>
        <w:numPr>
          <w:ilvl w:val="0"/>
          <w:numId w:val="2"/>
        </w:numPr>
        <w:ind w:left="1134" w:hanging="425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Opatrenia a podnety rozvoja futbalu v pôsobnosti </w:t>
      </w:r>
      <w:proofErr w:type="spellStart"/>
      <w:r>
        <w:rPr>
          <w:bCs/>
          <w:sz w:val="20"/>
          <w:szCs w:val="20"/>
        </w:rPr>
        <w:t>SsFZ</w:t>
      </w:r>
      <w:proofErr w:type="spellEnd"/>
      <w:r>
        <w:rPr>
          <w:bCs/>
          <w:sz w:val="20"/>
          <w:szCs w:val="20"/>
        </w:rPr>
        <w:t xml:space="preserve"> v rokoch 2018 – 2021 (priebežná hodnotiaca správa)</w:t>
      </w:r>
    </w:p>
    <w:p w:rsidR="0096250F" w:rsidRDefault="0096250F" w:rsidP="0096250F">
      <w:pPr>
        <w:pStyle w:val="Bezriadkovania"/>
        <w:numPr>
          <w:ilvl w:val="0"/>
          <w:numId w:val="2"/>
        </w:numPr>
        <w:ind w:left="1134" w:hanging="425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Návrh na úpravu a doplnenie Stanov </w:t>
      </w:r>
      <w:proofErr w:type="spellStart"/>
      <w:r>
        <w:rPr>
          <w:bCs/>
          <w:sz w:val="20"/>
          <w:szCs w:val="20"/>
        </w:rPr>
        <w:t>SsFZ</w:t>
      </w:r>
      <w:proofErr w:type="spellEnd"/>
      <w:r>
        <w:rPr>
          <w:bCs/>
          <w:sz w:val="20"/>
          <w:szCs w:val="20"/>
        </w:rPr>
        <w:t xml:space="preserve"> </w:t>
      </w:r>
    </w:p>
    <w:p w:rsidR="0096250F" w:rsidRDefault="0096250F" w:rsidP="0096250F">
      <w:pPr>
        <w:pStyle w:val="Bezriadkovania"/>
        <w:numPr>
          <w:ilvl w:val="0"/>
          <w:numId w:val="2"/>
        </w:numPr>
        <w:ind w:left="1134" w:hanging="425"/>
        <w:rPr>
          <w:bCs/>
          <w:sz w:val="20"/>
          <w:szCs w:val="20"/>
        </w:rPr>
      </w:pPr>
      <w:r>
        <w:rPr>
          <w:bCs/>
          <w:sz w:val="20"/>
          <w:szCs w:val="20"/>
        </w:rPr>
        <w:t>Diskusia</w:t>
      </w:r>
    </w:p>
    <w:p w:rsidR="0096250F" w:rsidRDefault="0096250F" w:rsidP="0096250F">
      <w:pPr>
        <w:pStyle w:val="Bezriadkovania"/>
        <w:numPr>
          <w:ilvl w:val="0"/>
          <w:numId w:val="2"/>
        </w:numPr>
        <w:ind w:left="1134" w:hanging="425"/>
        <w:rPr>
          <w:bCs/>
          <w:sz w:val="20"/>
          <w:szCs w:val="20"/>
        </w:rPr>
      </w:pPr>
      <w:r>
        <w:rPr>
          <w:bCs/>
          <w:sz w:val="20"/>
          <w:szCs w:val="20"/>
        </w:rPr>
        <w:t>Informácia o prijatých uzneseniach</w:t>
      </w:r>
    </w:p>
    <w:p w:rsidR="0096250F" w:rsidRDefault="0096250F" w:rsidP="0096250F">
      <w:pPr>
        <w:pStyle w:val="Bezriadkovania"/>
        <w:numPr>
          <w:ilvl w:val="0"/>
          <w:numId w:val="2"/>
        </w:numPr>
        <w:ind w:left="1134" w:hanging="425"/>
        <w:rPr>
          <w:bCs/>
          <w:sz w:val="20"/>
          <w:szCs w:val="20"/>
        </w:rPr>
      </w:pPr>
      <w:r>
        <w:rPr>
          <w:bCs/>
          <w:sz w:val="20"/>
          <w:szCs w:val="20"/>
        </w:rPr>
        <w:t>Záver</w:t>
      </w:r>
    </w:p>
    <w:p w:rsidR="0096250F" w:rsidRDefault="0096250F" w:rsidP="0096250F">
      <w:pPr>
        <w:pStyle w:val="Bezriadkovania"/>
        <w:ind w:left="720"/>
        <w:rPr>
          <w:sz w:val="20"/>
          <w:szCs w:val="20"/>
        </w:rPr>
      </w:pPr>
    </w:p>
    <w:p w:rsidR="0096250F" w:rsidRDefault="0096250F" w:rsidP="0096250F">
      <w:pPr>
        <w:pStyle w:val="Bezriadkovania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finančný príspevok pre FK a </w:t>
      </w:r>
      <w:proofErr w:type="spellStart"/>
      <w:r>
        <w:rPr>
          <w:sz w:val="20"/>
          <w:szCs w:val="20"/>
        </w:rPr>
        <w:t>ObFZ</w:t>
      </w:r>
      <w:proofErr w:type="spellEnd"/>
      <w:r>
        <w:rPr>
          <w:sz w:val="20"/>
          <w:szCs w:val="20"/>
        </w:rPr>
        <w:t xml:space="preserve"> v pôsobnosti </w:t>
      </w:r>
      <w:proofErr w:type="spellStart"/>
      <w:r>
        <w:rPr>
          <w:sz w:val="20"/>
          <w:szCs w:val="20"/>
        </w:rPr>
        <w:t>SsFZ</w:t>
      </w:r>
      <w:proofErr w:type="spellEnd"/>
      <w:r>
        <w:rPr>
          <w:sz w:val="20"/>
          <w:szCs w:val="20"/>
        </w:rPr>
        <w:t xml:space="preserve"> na podporu vybraných turnajov mládeže pre rok 2019 (zoznam prijímateľov bude zverejnený v krátkom čase na stránke </w:t>
      </w:r>
      <w:proofErr w:type="spellStart"/>
      <w:r>
        <w:rPr>
          <w:sz w:val="20"/>
          <w:szCs w:val="20"/>
        </w:rPr>
        <w:t>SsFZ</w:t>
      </w:r>
      <w:proofErr w:type="spellEnd"/>
      <w:r>
        <w:rPr>
          <w:sz w:val="20"/>
          <w:szCs w:val="20"/>
        </w:rPr>
        <w:t xml:space="preserve"> v časti VÝKONNÝ VÝBOR),</w:t>
      </w:r>
    </w:p>
    <w:p w:rsidR="0096250F" w:rsidRDefault="0096250F" w:rsidP="0096250F">
      <w:pPr>
        <w:pStyle w:val="Bezriadkovania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finančný príspevok z rezervy vybraných turnajov vo výške 200 € pre FK VIX Žilina na turnaj prípraviek dievčat ročník 2006,</w:t>
      </w:r>
    </w:p>
    <w:p w:rsidR="0096250F" w:rsidRDefault="0096250F" w:rsidP="0096250F">
      <w:pPr>
        <w:pStyle w:val="Bezriadkovania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finančný príspevok vo výške po 2.000 € na činnosť vybraných FK z projektu Finančná podpora na rozvoja mládežníckeho futbalu v </w:t>
      </w:r>
      <w:proofErr w:type="spellStart"/>
      <w:r>
        <w:rPr>
          <w:sz w:val="20"/>
          <w:szCs w:val="20"/>
        </w:rPr>
        <w:t>SsFZ</w:t>
      </w:r>
      <w:proofErr w:type="spellEnd"/>
      <w:r>
        <w:rPr>
          <w:sz w:val="20"/>
          <w:szCs w:val="20"/>
        </w:rPr>
        <w:t xml:space="preserve"> nasledovne: Tatran Krásno nad Kysucou, Pokrok Stará Bystrica, ČK Čierne, Oravan Or. Jasenica, ŠK Bešeňová, Máj </w:t>
      </w:r>
      <w:proofErr w:type="spellStart"/>
      <w:r>
        <w:rPr>
          <w:sz w:val="20"/>
          <w:szCs w:val="20"/>
        </w:rPr>
        <w:t>Ružomberok-Černová</w:t>
      </w:r>
      <w:proofErr w:type="spellEnd"/>
      <w:r>
        <w:rPr>
          <w:sz w:val="20"/>
          <w:szCs w:val="20"/>
        </w:rPr>
        <w:t xml:space="preserve">, ŠKM L. Hrádok, Družstevník L. Štiavnica, ŠK Dynamo Diviaky, MFK Revúca, FK Iskra Hnúšťa, Slovan Kúpele Sliač, B. Štiavnica - Št. Bane a Jednota </w:t>
      </w:r>
      <w:proofErr w:type="spellStart"/>
      <w:r>
        <w:rPr>
          <w:sz w:val="20"/>
          <w:szCs w:val="20"/>
        </w:rPr>
        <w:t>Bánová</w:t>
      </w:r>
      <w:proofErr w:type="spellEnd"/>
      <w:r>
        <w:rPr>
          <w:sz w:val="20"/>
          <w:szCs w:val="20"/>
        </w:rPr>
        <w:t>,</w:t>
      </w:r>
    </w:p>
    <w:p w:rsidR="0096250F" w:rsidRDefault="0096250F" w:rsidP="0096250F">
      <w:pPr>
        <w:pStyle w:val="Bezriadkovania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spôsob úpravy súťaží dorastu v pôsobnosti </w:t>
      </w:r>
      <w:proofErr w:type="spellStart"/>
      <w:r>
        <w:rPr>
          <w:sz w:val="20"/>
          <w:szCs w:val="20"/>
        </w:rPr>
        <w:t>SsFZ</w:t>
      </w:r>
      <w:proofErr w:type="spellEnd"/>
      <w:r>
        <w:rPr>
          <w:sz w:val="20"/>
          <w:szCs w:val="20"/>
        </w:rPr>
        <w:t xml:space="preserve"> od ročníka 2019/2020, v súvislosti s reorganizáciu II. DL v riadení SFZ, podrobnejšie v dokumente (</w:t>
      </w:r>
      <w:proofErr w:type="spellStart"/>
      <w:r>
        <w:rPr>
          <w:sz w:val="20"/>
          <w:szCs w:val="20"/>
        </w:rPr>
        <w:t>varianta</w:t>
      </w:r>
      <w:proofErr w:type="spellEnd"/>
      <w:r>
        <w:rPr>
          <w:sz w:val="20"/>
          <w:szCs w:val="20"/>
        </w:rPr>
        <w:t xml:space="preserve"> B), ktorý nájdete v krátkom čase na stránke </w:t>
      </w:r>
      <w:proofErr w:type="spellStart"/>
      <w:r>
        <w:rPr>
          <w:sz w:val="20"/>
          <w:szCs w:val="20"/>
        </w:rPr>
        <w:t>SsFZ</w:t>
      </w:r>
      <w:proofErr w:type="spellEnd"/>
      <w:r>
        <w:rPr>
          <w:sz w:val="20"/>
          <w:szCs w:val="20"/>
        </w:rPr>
        <w:t xml:space="preserve"> v časti VÝKONNÝ VÝBOR, prípadne v časti KOMISIE – KM – Materiály,</w:t>
      </w:r>
    </w:p>
    <w:p w:rsidR="0096250F" w:rsidRDefault="0096250F" w:rsidP="0096250F">
      <w:pPr>
        <w:pStyle w:val="Bezriadkovania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predbežne schválil návrh termínovej listiny súťaží dospelých </w:t>
      </w:r>
      <w:proofErr w:type="spellStart"/>
      <w:r>
        <w:rPr>
          <w:sz w:val="20"/>
          <w:szCs w:val="20"/>
        </w:rPr>
        <w:t>SsFZ</w:t>
      </w:r>
      <w:proofErr w:type="spellEnd"/>
      <w:r>
        <w:rPr>
          <w:sz w:val="20"/>
          <w:szCs w:val="20"/>
        </w:rPr>
        <w:t xml:space="preserve"> pre súťažný ročník 2019/2020,</w:t>
      </w:r>
    </w:p>
    <w:p w:rsidR="0096250F" w:rsidRDefault="0096250F" w:rsidP="0096250F">
      <w:pPr>
        <w:pStyle w:val="Bezriadkovania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na návrh predsedu HK zmenu RS </w:t>
      </w:r>
      <w:proofErr w:type="spellStart"/>
      <w:r>
        <w:rPr>
          <w:sz w:val="20"/>
          <w:szCs w:val="20"/>
        </w:rPr>
        <w:t>SsFZ</w:t>
      </w:r>
      <w:proofErr w:type="spellEnd"/>
      <w:r>
        <w:rPr>
          <w:sz w:val="20"/>
          <w:szCs w:val="20"/>
        </w:rPr>
        <w:t xml:space="preserve"> v kapitole XXIII. </w:t>
      </w:r>
      <w:r>
        <w:rPr>
          <w:sz w:val="20"/>
          <w:szCs w:val="20"/>
          <w:u w:val="single"/>
        </w:rPr>
        <w:t>Hospodárske náležitosti</w:t>
      </w:r>
      <w:r>
        <w:rPr>
          <w:sz w:val="20"/>
          <w:szCs w:val="20"/>
        </w:rPr>
        <w:t>, body 1. – 5., text príslušných ustanovení RS, platný od jarnej časti súťažného ročníka 2018/2019 zverejní HK vo svoje správe v budúcom Spravodajcovi č. 35,</w:t>
      </w:r>
    </w:p>
    <w:p w:rsidR="0096250F" w:rsidRDefault="0096250F" w:rsidP="0096250F">
      <w:pPr>
        <w:pStyle w:val="Bezriadkovania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Martina </w:t>
      </w:r>
      <w:proofErr w:type="spellStart"/>
      <w:r>
        <w:rPr>
          <w:sz w:val="20"/>
          <w:szCs w:val="20"/>
        </w:rPr>
        <w:t>Balka</w:t>
      </w:r>
      <w:proofErr w:type="spellEnd"/>
      <w:r>
        <w:rPr>
          <w:sz w:val="20"/>
          <w:szCs w:val="20"/>
        </w:rPr>
        <w:t xml:space="preserve">, ako kandidáta VV </w:t>
      </w:r>
      <w:proofErr w:type="spellStart"/>
      <w:r>
        <w:rPr>
          <w:sz w:val="20"/>
          <w:szCs w:val="20"/>
        </w:rPr>
        <w:t>SsFZ</w:t>
      </w:r>
      <w:proofErr w:type="spellEnd"/>
      <w:r>
        <w:rPr>
          <w:sz w:val="20"/>
          <w:szCs w:val="20"/>
        </w:rPr>
        <w:t xml:space="preserve"> na voľbu člena VV </w:t>
      </w:r>
      <w:proofErr w:type="spellStart"/>
      <w:r>
        <w:rPr>
          <w:sz w:val="20"/>
          <w:szCs w:val="20"/>
        </w:rPr>
        <w:t>SsFZ</w:t>
      </w:r>
      <w:proofErr w:type="spellEnd"/>
      <w:r>
        <w:rPr>
          <w:sz w:val="20"/>
          <w:szCs w:val="20"/>
        </w:rPr>
        <w:t xml:space="preserve"> – zástupcu rozhodcov,</w:t>
      </w:r>
    </w:p>
    <w:p w:rsidR="0096250F" w:rsidRDefault="0096250F" w:rsidP="0096250F">
      <w:pPr>
        <w:pStyle w:val="Bezriadkovania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na návrh predsedu RK </w:t>
      </w:r>
      <w:proofErr w:type="spellStart"/>
      <w:r>
        <w:rPr>
          <w:sz w:val="20"/>
          <w:szCs w:val="20"/>
        </w:rPr>
        <w:t>SsFZ</w:t>
      </w:r>
      <w:proofErr w:type="spellEnd"/>
      <w:r>
        <w:rPr>
          <w:sz w:val="20"/>
          <w:szCs w:val="20"/>
        </w:rPr>
        <w:t xml:space="preserve"> Milana </w:t>
      </w:r>
      <w:proofErr w:type="spellStart"/>
      <w:r>
        <w:rPr>
          <w:sz w:val="20"/>
          <w:szCs w:val="20"/>
        </w:rPr>
        <w:t>Škorníka</w:t>
      </w:r>
      <w:proofErr w:type="spellEnd"/>
      <w:r>
        <w:rPr>
          <w:sz w:val="20"/>
          <w:szCs w:val="20"/>
        </w:rPr>
        <w:t xml:space="preserve"> za podpredsedu Revíznej komisie </w:t>
      </w:r>
      <w:proofErr w:type="spellStart"/>
      <w:r>
        <w:rPr>
          <w:sz w:val="20"/>
          <w:szCs w:val="20"/>
        </w:rPr>
        <w:t>SsFZ</w:t>
      </w:r>
      <w:proofErr w:type="spellEnd"/>
      <w:r>
        <w:rPr>
          <w:sz w:val="20"/>
          <w:szCs w:val="20"/>
        </w:rPr>
        <w:t>.</w:t>
      </w:r>
    </w:p>
    <w:p w:rsidR="00CF2F03" w:rsidRDefault="00CF2F03"/>
    <w:sectPr w:rsidR="00CF2F03" w:rsidSect="00CF2F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5C73A4"/>
    <w:multiLevelType w:val="hybridMultilevel"/>
    <w:tmpl w:val="46080EA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7676A2C"/>
    <w:multiLevelType w:val="hybridMultilevel"/>
    <w:tmpl w:val="FEE894DA"/>
    <w:lvl w:ilvl="0" w:tplc="9DC61E7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hyphenationZone w:val="425"/>
  <w:characterSpacingControl w:val="doNotCompress"/>
  <w:compat/>
  <w:rsids>
    <w:rsidRoot w:val="0096250F"/>
    <w:rsid w:val="0096250F"/>
    <w:rsid w:val="00CF2F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F2F03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BezriadkovaniaChar">
    <w:name w:val="Bez riadkovania Char"/>
    <w:link w:val="Bezriadkovania"/>
    <w:uiPriority w:val="1"/>
    <w:locked/>
    <w:rsid w:val="0096250F"/>
    <w:rPr>
      <w:rFonts w:ascii="Arial" w:eastAsia="Calibri" w:hAnsi="Arial" w:cs="Arial"/>
    </w:rPr>
  </w:style>
  <w:style w:type="paragraph" w:styleId="Bezriadkovania">
    <w:name w:val="No Spacing"/>
    <w:link w:val="BezriadkovaniaChar"/>
    <w:uiPriority w:val="1"/>
    <w:qFormat/>
    <w:rsid w:val="0096250F"/>
    <w:pPr>
      <w:spacing w:after="0" w:line="240" w:lineRule="auto"/>
    </w:pPr>
    <w:rPr>
      <w:rFonts w:ascii="Arial" w:eastAsia="Calibri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51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504</Words>
  <Characters>2877</Characters>
  <Application>Microsoft Office Word</Application>
  <DocSecurity>0</DocSecurity>
  <Lines>23</Lines>
  <Paragraphs>6</Paragraphs>
  <ScaleCrop>false</ScaleCrop>
  <Company/>
  <LinksUpToDate>false</LinksUpToDate>
  <CharactersWithSpaces>3375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Ladislav</dc:creator>
  <cp:lastModifiedBy>Ladislav</cp:lastModifiedBy>
  <cp:revision>1</cp:revision>
  <dcterms:created xsi:type="dcterms:W3CDTF">2019-03-12T10:52:00Z</dcterms:created>
  <dcterms:modified xsi:type="dcterms:W3CDTF">2019-03-12T10:53:00Z</dcterms:modified>
</cp:coreProperties>
</file>